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0"/>
        <w:tblW w:w="100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39"/>
      </w:tblGrid>
      <w:tr w:rsidR="004809DB" w14:paraId="3376FCB8" w14:textId="77777777">
        <w:tc>
          <w:tcPr>
            <w:tcW w:w="10039" w:type="dxa"/>
            <w:shd w:val="clear" w:color="auto" w:fill="6AA84F"/>
            <w:tcMar>
              <w:top w:w="100" w:type="dxa"/>
              <w:left w:w="100" w:type="dxa"/>
              <w:bottom w:w="100" w:type="dxa"/>
              <w:right w:w="100" w:type="dxa"/>
            </w:tcMar>
          </w:tcPr>
          <w:p w14:paraId="11A9A04A" w14:textId="77777777" w:rsidR="004809DB" w:rsidRDefault="003C602C">
            <w:pPr>
              <w:jc w:val="center"/>
              <w:rPr>
                <w:rFonts w:ascii="Calibri" w:eastAsia="Calibri" w:hAnsi="Calibri" w:cs="Calibri"/>
                <w:b/>
                <w:sz w:val="32"/>
                <w:szCs w:val="32"/>
              </w:rPr>
            </w:pPr>
            <w:r>
              <w:rPr>
                <w:rFonts w:ascii="Calibri" w:eastAsia="Calibri" w:hAnsi="Calibri" w:cs="Calibri"/>
                <w:b/>
                <w:sz w:val="32"/>
                <w:szCs w:val="32"/>
              </w:rPr>
              <w:t>SCHOOL UNIFORM</w:t>
            </w:r>
          </w:p>
        </w:tc>
      </w:tr>
    </w:tbl>
    <w:p w14:paraId="76C9DD68" w14:textId="77777777" w:rsidR="004809DB" w:rsidRDefault="004809DB">
      <w:pPr>
        <w:rPr>
          <w:rFonts w:ascii="Calibri" w:eastAsia="Calibri" w:hAnsi="Calibri" w:cs="Calibri"/>
          <w:b/>
          <w:sz w:val="16"/>
          <w:szCs w:val="16"/>
          <w:u w:val="single"/>
        </w:rPr>
      </w:pPr>
    </w:p>
    <w:p w14:paraId="393FD252" w14:textId="77777777" w:rsidR="004809DB" w:rsidRDefault="003C602C">
      <w:pPr>
        <w:jc w:val="both"/>
        <w:rPr>
          <w:rFonts w:ascii="Calibri" w:eastAsia="Calibri" w:hAnsi="Calibri" w:cs="Calibri"/>
          <w:sz w:val="22"/>
          <w:szCs w:val="22"/>
        </w:rPr>
      </w:pPr>
      <w:r>
        <w:rPr>
          <w:rFonts w:ascii="Calibri" w:eastAsia="Calibri" w:hAnsi="Calibri" w:cs="Calibri"/>
          <w:sz w:val="22"/>
          <w:szCs w:val="22"/>
        </w:rPr>
        <w:t>All students are expected to uphold the high standards of the school.  This is especially applicable to uniform.  It is our belief that if students are appropriately dressed for school, they are in the correct mind-set for learning and the expectations thi</w:t>
      </w:r>
      <w:r>
        <w:rPr>
          <w:rFonts w:ascii="Calibri" w:eastAsia="Calibri" w:hAnsi="Calibri" w:cs="Calibri"/>
          <w:sz w:val="22"/>
          <w:szCs w:val="22"/>
        </w:rPr>
        <w:t>s brings.</w:t>
      </w:r>
    </w:p>
    <w:p w14:paraId="60747139" w14:textId="77777777" w:rsidR="004809DB" w:rsidRDefault="004809DB">
      <w:pPr>
        <w:jc w:val="both"/>
        <w:rPr>
          <w:rFonts w:ascii="Calibri" w:eastAsia="Calibri" w:hAnsi="Calibri" w:cs="Calibri"/>
          <w:sz w:val="16"/>
          <w:szCs w:val="16"/>
        </w:rPr>
      </w:pPr>
    </w:p>
    <w:p w14:paraId="6E2884F3" w14:textId="77777777" w:rsidR="004809DB" w:rsidRDefault="003C602C">
      <w:pPr>
        <w:jc w:val="both"/>
        <w:rPr>
          <w:rFonts w:ascii="Calibri" w:eastAsia="Calibri" w:hAnsi="Calibri" w:cs="Calibri"/>
          <w:sz w:val="22"/>
          <w:szCs w:val="22"/>
        </w:rPr>
      </w:pPr>
      <w:r>
        <w:rPr>
          <w:rFonts w:ascii="Calibri" w:eastAsia="Calibri" w:hAnsi="Calibri" w:cs="Calibri"/>
          <w:sz w:val="22"/>
          <w:szCs w:val="22"/>
        </w:rPr>
        <w:t xml:space="preserve">If a student is wearing incorrect </w:t>
      </w:r>
      <w:proofErr w:type="gramStart"/>
      <w:r>
        <w:rPr>
          <w:rFonts w:ascii="Calibri" w:eastAsia="Calibri" w:hAnsi="Calibri" w:cs="Calibri"/>
          <w:sz w:val="22"/>
          <w:szCs w:val="22"/>
        </w:rPr>
        <w:t>uniform</w:t>
      </w:r>
      <w:proofErr w:type="gramEnd"/>
      <w:r>
        <w:rPr>
          <w:rFonts w:ascii="Calibri" w:eastAsia="Calibri" w:hAnsi="Calibri" w:cs="Calibri"/>
          <w:sz w:val="22"/>
          <w:szCs w:val="22"/>
        </w:rPr>
        <w:t xml:space="preserve"> they will be told to correct it for the next school day and a mark will be placed on their uniform tracker. Each time a row is completed on the tracker, a sanction is put in place.  Should uniform breach</w:t>
      </w:r>
      <w:r>
        <w:rPr>
          <w:rFonts w:ascii="Calibri" w:eastAsia="Calibri" w:hAnsi="Calibri" w:cs="Calibri"/>
          <w:sz w:val="22"/>
          <w:szCs w:val="22"/>
        </w:rPr>
        <w:t xml:space="preserve">es happen on a regular basis, parents will be asked to attend a meeting with the DOPA to discuss a way forward as this is seen as persistent defiance.  </w:t>
      </w:r>
    </w:p>
    <w:p w14:paraId="2381580A" w14:textId="77777777" w:rsidR="004809DB" w:rsidRDefault="004809DB">
      <w:pPr>
        <w:jc w:val="both"/>
        <w:rPr>
          <w:rFonts w:ascii="Calibri" w:eastAsia="Calibri" w:hAnsi="Calibri" w:cs="Calibri"/>
          <w:sz w:val="16"/>
          <w:szCs w:val="16"/>
        </w:rPr>
      </w:pPr>
    </w:p>
    <w:p w14:paraId="341B318E" w14:textId="79682B30" w:rsidR="004809DB" w:rsidRDefault="00D46BD4">
      <w:pPr>
        <w:jc w:val="both"/>
        <w:rPr>
          <w:rFonts w:ascii="Calibri" w:eastAsia="Calibri" w:hAnsi="Calibri" w:cs="Calibri"/>
          <w:sz w:val="22"/>
          <w:szCs w:val="22"/>
        </w:rPr>
      </w:pPr>
      <w:r>
        <w:rPr>
          <w:noProof/>
        </w:rPr>
        <w:drawing>
          <wp:anchor distT="0" distB="0" distL="114300" distR="114300" simplePos="0" relativeHeight="251658240" behindDoc="0" locked="0" layoutInCell="1" allowOverlap="1" wp14:anchorId="3DECCA3E" wp14:editId="60C788A1">
            <wp:simplePos x="0" y="0"/>
            <wp:positionH relativeFrom="page">
              <wp:posOffset>285750</wp:posOffset>
            </wp:positionH>
            <wp:positionV relativeFrom="paragraph">
              <wp:posOffset>400050</wp:posOffset>
            </wp:positionV>
            <wp:extent cx="7424420" cy="5657850"/>
            <wp:effectExtent l="0" t="0" r="0" b="0"/>
            <wp:wrapSquare wrapText="bothSides"/>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4420" cy="5657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602C">
        <w:rPr>
          <w:rFonts w:ascii="Calibri" w:eastAsia="Calibri" w:hAnsi="Calibri" w:cs="Calibri"/>
          <w:sz w:val="22"/>
          <w:szCs w:val="22"/>
        </w:rPr>
        <w:t xml:space="preserve">School uniform is available to purchase from </w:t>
      </w:r>
      <w:proofErr w:type="spellStart"/>
      <w:r w:rsidR="003C602C">
        <w:rPr>
          <w:rFonts w:ascii="Calibri" w:eastAsia="Calibri" w:hAnsi="Calibri" w:cs="Calibri"/>
          <w:sz w:val="22"/>
          <w:szCs w:val="22"/>
        </w:rPr>
        <w:t>Skoolkit</w:t>
      </w:r>
      <w:proofErr w:type="spellEnd"/>
      <w:r w:rsidR="003C602C">
        <w:rPr>
          <w:rFonts w:ascii="Calibri" w:eastAsia="Calibri" w:hAnsi="Calibri" w:cs="Calibri"/>
          <w:sz w:val="22"/>
          <w:szCs w:val="22"/>
        </w:rPr>
        <w:t xml:space="preserve"> at 31 Leigh Road, Eastleigh, SO50 9FF or online </w:t>
      </w:r>
      <w:r w:rsidR="003C602C">
        <w:rPr>
          <w:rFonts w:ascii="Calibri" w:eastAsia="Calibri" w:hAnsi="Calibri" w:cs="Calibri"/>
          <w:sz w:val="22"/>
          <w:szCs w:val="22"/>
        </w:rPr>
        <w:t xml:space="preserve">at </w:t>
      </w:r>
      <w:hyperlink r:id="rId8">
        <w:r w:rsidR="003C602C">
          <w:rPr>
            <w:rFonts w:ascii="Calibri" w:eastAsia="Calibri" w:hAnsi="Calibri" w:cs="Calibri"/>
            <w:color w:val="0000FF"/>
            <w:sz w:val="22"/>
            <w:szCs w:val="22"/>
            <w:u w:val="single"/>
          </w:rPr>
          <w:t>www.skoolkit.co.uk</w:t>
        </w:r>
      </w:hyperlink>
      <w:r w:rsidR="003C602C">
        <w:rPr>
          <w:rFonts w:ascii="Calibri" w:eastAsia="Calibri" w:hAnsi="Calibri" w:cs="Calibri"/>
          <w:sz w:val="22"/>
          <w:szCs w:val="22"/>
        </w:rPr>
        <w:t>.</w:t>
      </w:r>
    </w:p>
    <w:p w14:paraId="1248D7BA" w14:textId="44292473" w:rsidR="004809DB" w:rsidRDefault="004809DB">
      <w:pPr>
        <w:rPr>
          <w:rFonts w:ascii="Arial" w:eastAsia="Arial" w:hAnsi="Arial" w:cs="Arial"/>
          <w:sz w:val="22"/>
          <w:szCs w:val="22"/>
        </w:rPr>
      </w:pPr>
    </w:p>
    <w:p w14:paraId="64631E4A" w14:textId="77777777" w:rsidR="004809DB" w:rsidRDefault="004809DB">
      <w:pPr>
        <w:pStyle w:val="Heading4"/>
        <w:keepNext w:val="0"/>
        <w:keepLines w:val="0"/>
        <w:shd w:val="clear" w:color="auto" w:fill="FFFFFF"/>
        <w:spacing w:before="0"/>
        <w:rPr>
          <w:rFonts w:ascii="Roboto" w:eastAsia="Roboto" w:hAnsi="Roboto" w:cs="Roboto"/>
          <w:i w:val="0"/>
          <w:color w:val="000000"/>
        </w:rPr>
      </w:pPr>
      <w:bookmarkStart w:id="0" w:name="_h9z21qo3lg1q" w:colFirst="0" w:colLast="0"/>
      <w:bookmarkStart w:id="1" w:name="_iiioaf54t5hk" w:colFirst="0" w:colLast="0"/>
      <w:bookmarkEnd w:id="0"/>
      <w:bookmarkEnd w:id="1"/>
    </w:p>
    <w:p w14:paraId="498DE7E1" w14:textId="77777777" w:rsidR="004809DB" w:rsidRDefault="003C602C">
      <w:pPr>
        <w:shd w:val="clear" w:color="auto" w:fill="FFFFFF"/>
        <w:rPr>
          <w:rFonts w:ascii="Calibri" w:eastAsia="Calibri" w:hAnsi="Calibri" w:cs="Calibri"/>
          <w:sz w:val="22"/>
          <w:szCs w:val="22"/>
        </w:rPr>
      </w:pPr>
      <w:r>
        <w:rPr>
          <w:rFonts w:ascii="Calibri" w:eastAsia="Calibri" w:hAnsi="Calibri" w:cs="Calibri"/>
          <w:b/>
          <w:sz w:val="22"/>
          <w:szCs w:val="22"/>
        </w:rPr>
        <w:t>Summer uniform</w:t>
      </w:r>
      <w:r>
        <w:rPr>
          <w:rFonts w:ascii="Calibri" w:eastAsia="Calibri" w:hAnsi="Calibri" w:cs="Calibri"/>
          <w:sz w:val="22"/>
          <w:szCs w:val="22"/>
        </w:rPr>
        <w:t xml:space="preserve">: from May half term </w:t>
      </w:r>
    </w:p>
    <w:p w14:paraId="64058B43" w14:textId="77777777" w:rsidR="004809DB" w:rsidRDefault="003C602C">
      <w:pPr>
        <w:shd w:val="clear" w:color="auto" w:fill="FFFFFF"/>
        <w:rPr>
          <w:rFonts w:ascii="Calibri" w:eastAsia="Calibri" w:hAnsi="Calibri" w:cs="Calibri"/>
          <w:sz w:val="22"/>
          <w:szCs w:val="22"/>
        </w:rPr>
      </w:pPr>
      <w:r>
        <w:rPr>
          <w:rFonts w:ascii="Calibri" w:eastAsia="Calibri" w:hAnsi="Calibri" w:cs="Calibri"/>
          <w:sz w:val="22"/>
          <w:szCs w:val="22"/>
        </w:rPr>
        <w:t>There is an option to wear a summer short sleeved shirt with school logo that can be worn without a tie and sweatshirt</w:t>
      </w:r>
    </w:p>
    <w:p w14:paraId="43BC7217" w14:textId="77777777" w:rsidR="004809DB" w:rsidRDefault="003C602C">
      <w:pPr>
        <w:numPr>
          <w:ilvl w:val="0"/>
          <w:numId w:val="11"/>
        </w:numPr>
        <w:shd w:val="clear" w:color="auto" w:fill="FFFFFF"/>
        <w:rPr>
          <w:rFonts w:ascii="Calibri" w:eastAsia="Calibri" w:hAnsi="Calibri" w:cs="Calibri"/>
          <w:sz w:val="22"/>
          <w:szCs w:val="22"/>
        </w:rPr>
      </w:pPr>
      <w:r>
        <w:rPr>
          <w:rFonts w:ascii="Calibri" w:eastAsia="Calibri" w:hAnsi="Calibri" w:cs="Calibri"/>
          <w:sz w:val="22"/>
          <w:szCs w:val="22"/>
        </w:rPr>
        <w:lastRenderedPageBreak/>
        <w:t xml:space="preserve">If a </w:t>
      </w:r>
      <w:proofErr w:type="gramStart"/>
      <w:r>
        <w:rPr>
          <w:rFonts w:ascii="Calibri" w:eastAsia="Calibri" w:hAnsi="Calibri" w:cs="Calibri"/>
          <w:sz w:val="22"/>
          <w:szCs w:val="22"/>
        </w:rPr>
        <w:t>short sleeved</w:t>
      </w:r>
      <w:proofErr w:type="gramEnd"/>
      <w:r>
        <w:rPr>
          <w:rFonts w:ascii="Calibri" w:eastAsia="Calibri" w:hAnsi="Calibri" w:cs="Calibri"/>
          <w:sz w:val="22"/>
          <w:szCs w:val="22"/>
        </w:rPr>
        <w:t xml:space="preserve"> shirt without a logo is worn, the school tie needs to be worn</w:t>
      </w:r>
    </w:p>
    <w:p w14:paraId="2F71B3A6" w14:textId="77777777" w:rsidR="004809DB" w:rsidRDefault="003C602C">
      <w:pPr>
        <w:numPr>
          <w:ilvl w:val="0"/>
          <w:numId w:val="11"/>
        </w:numPr>
        <w:shd w:val="clear" w:color="auto" w:fill="FFFFFF"/>
        <w:rPr>
          <w:rFonts w:ascii="Calibri" w:eastAsia="Calibri" w:hAnsi="Calibri" w:cs="Calibri"/>
          <w:sz w:val="22"/>
          <w:szCs w:val="22"/>
        </w:rPr>
      </w:pPr>
      <w:r>
        <w:rPr>
          <w:rFonts w:ascii="Calibri" w:eastAsia="Calibri" w:hAnsi="Calibri" w:cs="Calibri"/>
          <w:sz w:val="22"/>
          <w:szCs w:val="22"/>
        </w:rPr>
        <w:t>If a sweatshirt is worn, a tie always needs to be worn</w:t>
      </w:r>
    </w:p>
    <w:p w14:paraId="4D9373D9" w14:textId="77777777" w:rsidR="004809DB" w:rsidRDefault="004809DB">
      <w:pPr>
        <w:widowControl w:val="0"/>
        <w:rPr>
          <w:rFonts w:ascii="Calibri" w:eastAsia="Calibri" w:hAnsi="Calibri" w:cs="Calibri"/>
          <w:b/>
          <w:sz w:val="22"/>
          <w:szCs w:val="22"/>
        </w:rPr>
      </w:pPr>
    </w:p>
    <w:p w14:paraId="2CD033AF" w14:textId="77777777" w:rsidR="004809DB" w:rsidRDefault="003C602C">
      <w:pPr>
        <w:widowControl w:val="0"/>
        <w:rPr>
          <w:rFonts w:ascii="Calibri" w:eastAsia="Calibri" w:hAnsi="Calibri" w:cs="Calibri"/>
          <w:b/>
          <w:sz w:val="22"/>
          <w:szCs w:val="22"/>
        </w:rPr>
      </w:pPr>
      <w:r>
        <w:rPr>
          <w:rFonts w:ascii="Calibri" w:eastAsia="Calibri" w:hAnsi="Calibri" w:cs="Calibri"/>
          <w:b/>
          <w:sz w:val="22"/>
          <w:szCs w:val="22"/>
        </w:rPr>
        <w:t>Coats</w:t>
      </w:r>
    </w:p>
    <w:p w14:paraId="4A5B90F9" w14:textId="77777777" w:rsidR="004809DB" w:rsidRDefault="003C602C">
      <w:pPr>
        <w:widowControl w:val="0"/>
        <w:numPr>
          <w:ilvl w:val="0"/>
          <w:numId w:val="13"/>
        </w:numPr>
        <w:rPr>
          <w:rFonts w:ascii="Calibri" w:eastAsia="Calibri" w:hAnsi="Calibri" w:cs="Calibri"/>
          <w:sz w:val="22"/>
          <w:szCs w:val="22"/>
        </w:rPr>
      </w:pPr>
      <w:r>
        <w:rPr>
          <w:rFonts w:ascii="Calibri" w:eastAsia="Calibri" w:hAnsi="Calibri" w:cs="Calibri"/>
          <w:sz w:val="22"/>
          <w:szCs w:val="22"/>
        </w:rPr>
        <w:t xml:space="preserve">Dark outdoor coat of plain, sober colour and </w:t>
      </w:r>
      <w:proofErr w:type="spellStart"/>
      <w:r>
        <w:rPr>
          <w:rFonts w:ascii="Calibri" w:eastAsia="Calibri" w:hAnsi="Calibri" w:cs="Calibri"/>
          <w:sz w:val="22"/>
          <w:szCs w:val="22"/>
        </w:rPr>
        <w:t>unpatterned</w:t>
      </w:r>
      <w:proofErr w:type="spellEnd"/>
      <w:r>
        <w:rPr>
          <w:rFonts w:ascii="Calibri" w:eastAsia="Calibri" w:hAnsi="Calibri" w:cs="Calibri"/>
          <w:sz w:val="22"/>
          <w:szCs w:val="22"/>
        </w:rPr>
        <w:t xml:space="preserve"> material is preferable. (Fluorescent strips advisable f</w:t>
      </w:r>
      <w:r>
        <w:rPr>
          <w:rFonts w:ascii="Calibri" w:eastAsia="Calibri" w:hAnsi="Calibri" w:cs="Calibri"/>
          <w:sz w:val="22"/>
          <w:szCs w:val="22"/>
        </w:rPr>
        <w:t>or added safety on dark evenings)</w:t>
      </w:r>
    </w:p>
    <w:p w14:paraId="35D5767A" w14:textId="77777777" w:rsidR="004809DB" w:rsidRDefault="003C602C">
      <w:pPr>
        <w:widowControl w:val="0"/>
        <w:numPr>
          <w:ilvl w:val="0"/>
          <w:numId w:val="13"/>
        </w:numPr>
        <w:rPr>
          <w:rFonts w:ascii="Calibri" w:eastAsia="Calibri" w:hAnsi="Calibri" w:cs="Calibri"/>
          <w:sz w:val="22"/>
          <w:szCs w:val="22"/>
        </w:rPr>
      </w:pPr>
      <w:r>
        <w:rPr>
          <w:rFonts w:ascii="Calibri" w:eastAsia="Calibri" w:hAnsi="Calibri" w:cs="Calibri"/>
          <w:sz w:val="22"/>
          <w:szCs w:val="22"/>
        </w:rPr>
        <w:t>Coats should be waterproof, hooded tops, tracksuit type jackets and other outdoor clothing of this type, particularly if emblazoned with logos/motifs or large lettering are not acceptable</w:t>
      </w:r>
    </w:p>
    <w:p w14:paraId="592EEDE0" w14:textId="77777777" w:rsidR="004809DB" w:rsidRDefault="003C602C">
      <w:pPr>
        <w:widowControl w:val="0"/>
        <w:numPr>
          <w:ilvl w:val="0"/>
          <w:numId w:val="13"/>
        </w:numPr>
        <w:rPr>
          <w:rFonts w:ascii="Calibri" w:eastAsia="Calibri" w:hAnsi="Calibri" w:cs="Calibri"/>
          <w:sz w:val="22"/>
          <w:szCs w:val="22"/>
        </w:rPr>
      </w:pPr>
      <w:r>
        <w:rPr>
          <w:rFonts w:ascii="Calibri" w:eastAsia="Calibri" w:hAnsi="Calibri" w:cs="Calibri"/>
          <w:sz w:val="22"/>
          <w:szCs w:val="22"/>
        </w:rPr>
        <w:t>Any coats should always be worn ov</w:t>
      </w:r>
      <w:r>
        <w:rPr>
          <w:rFonts w:ascii="Calibri" w:eastAsia="Calibri" w:hAnsi="Calibri" w:cs="Calibri"/>
          <w:sz w:val="22"/>
          <w:szCs w:val="22"/>
        </w:rPr>
        <w:t>er school jumpers, not as a replacement, and should be removed when indoors</w:t>
      </w:r>
    </w:p>
    <w:p w14:paraId="7868961E" w14:textId="77777777" w:rsidR="004809DB" w:rsidRDefault="004809DB">
      <w:pPr>
        <w:widowControl w:val="0"/>
        <w:rPr>
          <w:rFonts w:ascii="Calibri" w:eastAsia="Calibri" w:hAnsi="Calibri" w:cs="Calibri"/>
          <w:b/>
          <w:sz w:val="22"/>
          <w:szCs w:val="22"/>
        </w:rPr>
      </w:pPr>
    </w:p>
    <w:p w14:paraId="5F5404BE" w14:textId="77777777" w:rsidR="004809DB" w:rsidRDefault="003C602C">
      <w:pPr>
        <w:widowControl w:val="0"/>
        <w:rPr>
          <w:rFonts w:ascii="Calibri" w:eastAsia="Calibri" w:hAnsi="Calibri" w:cs="Calibri"/>
          <w:b/>
          <w:sz w:val="22"/>
          <w:szCs w:val="22"/>
        </w:rPr>
      </w:pPr>
      <w:r>
        <w:rPr>
          <w:rFonts w:ascii="Calibri" w:eastAsia="Calibri" w:hAnsi="Calibri" w:cs="Calibri"/>
          <w:b/>
          <w:sz w:val="22"/>
          <w:szCs w:val="22"/>
        </w:rPr>
        <w:t>PE Kit</w:t>
      </w:r>
    </w:p>
    <w:p w14:paraId="3546D300" w14:textId="77777777" w:rsidR="004809DB" w:rsidRDefault="003C602C">
      <w:pPr>
        <w:widowControl w:val="0"/>
        <w:numPr>
          <w:ilvl w:val="0"/>
          <w:numId w:val="19"/>
        </w:numPr>
        <w:rPr>
          <w:rFonts w:ascii="Calibri" w:eastAsia="Calibri" w:hAnsi="Calibri" w:cs="Calibri"/>
          <w:sz w:val="22"/>
          <w:szCs w:val="22"/>
        </w:rPr>
      </w:pPr>
      <w:r>
        <w:rPr>
          <w:rFonts w:ascii="Calibri" w:eastAsia="Calibri" w:hAnsi="Calibri" w:cs="Calibri"/>
          <w:sz w:val="22"/>
          <w:szCs w:val="22"/>
        </w:rPr>
        <w:t xml:space="preserve">The PE Kit can be purchased from </w:t>
      </w:r>
      <w:proofErr w:type="spellStart"/>
      <w:r>
        <w:rPr>
          <w:rFonts w:ascii="Calibri" w:eastAsia="Calibri" w:hAnsi="Calibri" w:cs="Calibri"/>
          <w:sz w:val="22"/>
          <w:szCs w:val="22"/>
        </w:rPr>
        <w:t>Skoolkit</w:t>
      </w:r>
      <w:proofErr w:type="spellEnd"/>
      <w:r>
        <w:rPr>
          <w:rFonts w:ascii="Calibri" w:eastAsia="Calibri" w:hAnsi="Calibri" w:cs="Calibri"/>
          <w:sz w:val="22"/>
          <w:szCs w:val="22"/>
        </w:rPr>
        <w:t>.</w:t>
      </w:r>
    </w:p>
    <w:p w14:paraId="79198901" w14:textId="77777777" w:rsidR="004809DB" w:rsidRDefault="003C602C">
      <w:pPr>
        <w:widowControl w:val="0"/>
        <w:numPr>
          <w:ilvl w:val="0"/>
          <w:numId w:val="19"/>
        </w:numPr>
        <w:rPr>
          <w:rFonts w:ascii="Calibri" w:eastAsia="Calibri" w:hAnsi="Calibri" w:cs="Calibri"/>
          <w:sz w:val="22"/>
          <w:szCs w:val="22"/>
        </w:rPr>
      </w:pPr>
      <w:r>
        <w:rPr>
          <w:rFonts w:ascii="Calibri" w:eastAsia="Calibri" w:hAnsi="Calibri" w:cs="Calibri"/>
          <w:sz w:val="22"/>
          <w:szCs w:val="22"/>
        </w:rPr>
        <w:t xml:space="preserve">White </w:t>
      </w:r>
      <w:proofErr w:type="spellStart"/>
      <w:r>
        <w:rPr>
          <w:rFonts w:ascii="Calibri" w:eastAsia="Calibri" w:hAnsi="Calibri" w:cs="Calibri"/>
          <w:sz w:val="22"/>
          <w:szCs w:val="22"/>
        </w:rPr>
        <w:t>Wildern</w:t>
      </w:r>
      <w:proofErr w:type="spellEnd"/>
      <w:r>
        <w:rPr>
          <w:rFonts w:ascii="Calibri" w:eastAsia="Calibri" w:hAnsi="Calibri" w:cs="Calibri"/>
          <w:sz w:val="22"/>
          <w:szCs w:val="22"/>
        </w:rPr>
        <w:t xml:space="preserve"> Polo shirt (purchased from </w:t>
      </w:r>
      <w:proofErr w:type="spellStart"/>
      <w:r>
        <w:rPr>
          <w:rFonts w:ascii="Calibri" w:eastAsia="Calibri" w:hAnsi="Calibri" w:cs="Calibri"/>
          <w:sz w:val="22"/>
          <w:szCs w:val="22"/>
        </w:rPr>
        <w:t>Skoolkit</w:t>
      </w:r>
      <w:proofErr w:type="spellEnd"/>
      <w:r>
        <w:rPr>
          <w:rFonts w:ascii="Calibri" w:eastAsia="Calibri" w:hAnsi="Calibri" w:cs="Calibri"/>
          <w:sz w:val="22"/>
          <w:szCs w:val="22"/>
        </w:rPr>
        <w:t>)</w:t>
      </w:r>
    </w:p>
    <w:p w14:paraId="63A9DBAE" w14:textId="77777777" w:rsidR="004809DB" w:rsidRDefault="003C602C">
      <w:pPr>
        <w:widowControl w:val="0"/>
        <w:numPr>
          <w:ilvl w:val="0"/>
          <w:numId w:val="19"/>
        </w:numPr>
        <w:rPr>
          <w:rFonts w:ascii="Calibri" w:eastAsia="Calibri" w:hAnsi="Calibri" w:cs="Calibri"/>
          <w:sz w:val="22"/>
          <w:szCs w:val="22"/>
        </w:rPr>
      </w:pPr>
      <w:r>
        <w:rPr>
          <w:rFonts w:ascii="Calibri" w:eastAsia="Calibri" w:hAnsi="Calibri" w:cs="Calibri"/>
          <w:sz w:val="22"/>
          <w:szCs w:val="22"/>
        </w:rPr>
        <w:t xml:space="preserve">Green Shorts (purchased from </w:t>
      </w:r>
      <w:proofErr w:type="spellStart"/>
      <w:r>
        <w:rPr>
          <w:rFonts w:ascii="Calibri" w:eastAsia="Calibri" w:hAnsi="Calibri" w:cs="Calibri"/>
          <w:sz w:val="22"/>
          <w:szCs w:val="22"/>
        </w:rPr>
        <w:t>Skoolkit</w:t>
      </w:r>
      <w:proofErr w:type="spellEnd"/>
      <w:r>
        <w:rPr>
          <w:rFonts w:ascii="Calibri" w:eastAsia="Calibri" w:hAnsi="Calibri" w:cs="Calibri"/>
          <w:sz w:val="22"/>
          <w:szCs w:val="22"/>
        </w:rPr>
        <w:t>)</w:t>
      </w:r>
    </w:p>
    <w:p w14:paraId="065D86D8" w14:textId="77777777" w:rsidR="004809DB" w:rsidRDefault="003C602C">
      <w:pPr>
        <w:widowControl w:val="0"/>
        <w:numPr>
          <w:ilvl w:val="0"/>
          <w:numId w:val="19"/>
        </w:numPr>
        <w:rPr>
          <w:rFonts w:ascii="Calibri" w:eastAsia="Calibri" w:hAnsi="Calibri" w:cs="Calibri"/>
          <w:sz w:val="22"/>
          <w:szCs w:val="22"/>
        </w:rPr>
      </w:pPr>
      <w:r>
        <w:rPr>
          <w:rFonts w:ascii="Calibri" w:eastAsia="Calibri" w:hAnsi="Calibri" w:cs="Calibri"/>
          <w:sz w:val="22"/>
          <w:szCs w:val="22"/>
        </w:rPr>
        <w:t>Red Football socks OR white sports/trainer socks</w:t>
      </w:r>
    </w:p>
    <w:p w14:paraId="4D0ABDC5" w14:textId="77777777" w:rsidR="004809DB" w:rsidRDefault="003C602C">
      <w:pPr>
        <w:widowControl w:val="0"/>
        <w:numPr>
          <w:ilvl w:val="0"/>
          <w:numId w:val="19"/>
        </w:numPr>
        <w:rPr>
          <w:rFonts w:ascii="Calibri" w:eastAsia="Calibri" w:hAnsi="Calibri" w:cs="Calibri"/>
          <w:sz w:val="22"/>
          <w:szCs w:val="22"/>
        </w:rPr>
      </w:pPr>
      <w:r>
        <w:rPr>
          <w:rFonts w:ascii="Calibri" w:eastAsia="Calibri" w:hAnsi="Calibri" w:cs="Calibri"/>
          <w:sz w:val="22"/>
          <w:szCs w:val="22"/>
        </w:rPr>
        <w:t xml:space="preserve">Sports or </w:t>
      </w:r>
      <w:proofErr w:type="spellStart"/>
      <w:r>
        <w:rPr>
          <w:rFonts w:ascii="Calibri" w:eastAsia="Calibri" w:hAnsi="Calibri" w:cs="Calibri"/>
          <w:sz w:val="22"/>
          <w:szCs w:val="22"/>
        </w:rPr>
        <w:t>astro</w:t>
      </w:r>
      <w:proofErr w:type="spellEnd"/>
      <w:r>
        <w:rPr>
          <w:rFonts w:ascii="Calibri" w:eastAsia="Calibri" w:hAnsi="Calibri" w:cs="Calibri"/>
          <w:sz w:val="22"/>
          <w:szCs w:val="22"/>
        </w:rPr>
        <w:t xml:space="preserve"> trainers</w:t>
      </w:r>
    </w:p>
    <w:p w14:paraId="301F1C56" w14:textId="77777777" w:rsidR="004809DB" w:rsidRDefault="003C602C">
      <w:pPr>
        <w:widowControl w:val="0"/>
        <w:numPr>
          <w:ilvl w:val="0"/>
          <w:numId w:val="19"/>
        </w:numPr>
        <w:rPr>
          <w:rFonts w:ascii="Calibri" w:eastAsia="Calibri" w:hAnsi="Calibri" w:cs="Calibri"/>
          <w:sz w:val="22"/>
          <w:szCs w:val="22"/>
        </w:rPr>
      </w:pPr>
      <w:r>
        <w:rPr>
          <w:rFonts w:ascii="Calibri" w:eastAsia="Calibri" w:hAnsi="Calibri" w:cs="Calibri"/>
          <w:sz w:val="22"/>
          <w:szCs w:val="22"/>
        </w:rPr>
        <w:t>Swimming shorts (plain, preferably navy blue or black)</w:t>
      </w:r>
    </w:p>
    <w:p w14:paraId="348EED0E" w14:textId="77777777" w:rsidR="004809DB" w:rsidRDefault="003C602C">
      <w:pPr>
        <w:widowControl w:val="0"/>
        <w:numPr>
          <w:ilvl w:val="0"/>
          <w:numId w:val="19"/>
        </w:numPr>
        <w:rPr>
          <w:rFonts w:ascii="Calibri" w:eastAsia="Calibri" w:hAnsi="Calibri" w:cs="Calibri"/>
          <w:sz w:val="22"/>
          <w:szCs w:val="22"/>
        </w:rPr>
      </w:pPr>
      <w:r>
        <w:rPr>
          <w:rFonts w:ascii="Calibri" w:eastAsia="Calibri" w:hAnsi="Calibri" w:cs="Calibri"/>
          <w:sz w:val="22"/>
          <w:szCs w:val="22"/>
        </w:rPr>
        <w:t>Swimming costume (plain, preferably navy blue or black)</w:t>
      </w:r>
    </w:p>
    <w:p w14:paraId="6A28F572" w14:textId="77777777" w:rsidR="004809DB" w:rsidRDefault="004809DB">
      <w:pPr>
        <w:widowControl w:val="0"/>
        <w:ind w:left="720"/>
        <w:rPr>
          <w:rFonts w:ascii="Calibri" w:eastAsia="Calibri" w:hAnsi="Calibri" w:cs="Calibri"/>
          <w:b/>
          <w:color w:val="0F585B"/>
          <w:sz w:val="22"/>
          <w:szCs w:val="22"/>
        </w:rPr>
      </w:pPr>
    </w:p>
    <w:p w14:paraId="405CFB91" w14:textId="77777777" w:rsidR="004809DB" w:rsidRDefault="003C602C">
      <w:pPr>
        <w:pStyle w:val="Heading4"/>
        <w:keepNext w:val="0"/>
        <w:keepLines w:val="0"/>
        <w:shd w:val="clear" w:color="auto" w:fill="FFFFFF"/>
        <w:spacing w:before="0" w:after="220"/>
        <w:rPr>
          <w:rFonts w:ascii="Calibri" w:eastAsia="Calibri" w:hAnsi="Calibri" w:cs="Calibri"/>
          <w:i w:val="0"/>
          <w:color w:val="000000"/>
          <w:sz w:val="22"/>
          <w:szCs w:val="22"/>
        </w:rPr>
      </w:pPr>
      <w:bookmarkStart w:id="2" w:name="_l1fsicgvnhw2" w:colFirst="0" w:colLast="0"/>
      <w:bookmarkEnd w:id="2"/>
      <w:r>
        <w:rPr>
          <w:rFonts w:ascii="Calibri" w:eastAsia="Calibri" w:hAnsi="Calibri" w:cs="Calibri"/>
          <w:i w:val="0"/>
          <w:color w:val="000000"/>
          <w:sz w:val="22"/>
          <w:szCs w:val="22"/>
        </w:rPr>
        <w:t>KS3 (Year 7 and 8) - Dance</w:t>
      </w:r>
    </w:p>
    <w:p w14:paraId="4A2BCBC2" w14:textId="77777777" w:rsidR="004809DB" w:rsidRDefault="003C602C">
      <w:pPr>
        <w:numPr>
          <w:ilvl w:val="0"/>
          <w:numId w:val="16"/>
        </w:numPr>
        <w:spacing w:before="240" w:after="300"/>
        <w:rPr>
          <w:rFonts w:ascii="Calibri" w:eastAsia="Calibri" w:hAnsi="Calibri" w:cs="Calibri"/>
          <w:sz w:val="22"/>
          <w:szCs w:val="22"/>
        </w:rPr>
      </w:pPr>
      <w:r>
        <w:rPr>
          <w:rFonts w:ascii="Calibri" w:eastAsia="Calibri" w:hAnsi="Calibri" w:cs="Calibri"/>
          <w:sz w:val="22"/>
          <w:szCs w:val="22"/>
        </w:rPr>
        <w:t xml:space="preserve">Boys and Girls - Green PE shorts (not leggings), White </w:t>
      </w:r>
      <w:proofErr w:type="spellStart"/>
      <w:r>
        <w:rPr>
          <w:rFonts w:ascii="Calibri" w:eastAsia="Calibri" w:hAnsi="Calibri" w:cs="Calibri"/>
          <w:sz w:val="22"/>
          <w:szCs w:val="22"/>
        </w:rPr>
        <w:t>Wildern</w:t>
      </w:r>
      <w:proofErr w:type="spellEnd"/>
      <w:r>
        <w:rPr>
          <w:rFonts w:ascii="Calibri" w:eastAsia="Calibri" w:hAnsi="Calibri" w:cs="Calibri"/>
          <w:sz w:val="22"/>
          <w:szCs w:val="22"/>
        </w:rPr>
        <w:t xml:space="preserve"> Polo shirts, bare feet</w:t>
      </w:r>
    </w:p>
    <w:p w14:paraId="0D34A267" w14:textId="77777777" w:rsidR="004809DB" w:rsidRDefault="003C602C">
      <w:pPr>
        <w:pStyle w:val="Heading4"/>
        <w:keepNext w:val="0"/>
        <w:keepLines w:val="0"/>
        <w:shd w:val="clear" w:color="auto" w:fill="FFFFFF"/>
        <w:spacing w:before="0" w:after="220"/>
        <w:rPr>
          <w:rFonts w:ascii="Calibri" w:eastAsia="Calibri" w:hAnsi="Calibri" w:cs="Calibri"/>
          <w:i w:val="0"/>
          <w:color w:val="000000"/>
          <w:sz w:val="22"/>
          <w:szCs w:val="22"/>
        </w:rPr>
      </w:pPr>
      <w:bookmarkStart w:id="3" w:name="_r7u1exqzi3ps" w:colFirst="0" w:colLast="0"/>
      <w:bookmarkEnd w:id="3"/>
      <w:r>
        <w:rPr>
          <w:rFonts w:ascii="Calibri" w:eastAsia="Calibri" w:hAnsi="Calibri" w:cs="Calibri"/>
          <w:i w:val="0"/>
          <w:color w:val="000000"/>
          <w:sz w:val="22"/>
          <w:szCs w:val="22"/>
        </w:rPr>
        <w:t>KS4 - GCSE Dance</w:t>
      </w:r>
    </w:p>
    <w:p w14:paraId="3747037D" w14:textId="77777777" w:rsidR="004809DB" w:rsidRDefault="003C602C">
      <w:pPr>
        <w:numPr>
          <w:ilvl w:val="0"/>
          <w:numId w:val="7"/>
        </w:numPr>
        <w:spacing w:before="240"/>
        <w:rPr>
          <w:rFonts w:ascii="Calibri" w:eastAsia="Calibri" w:hAnsi="Calibri" w:cs="Calibri"/>
          <w:sz w:val="22"/>
          <w:szCs w:val="22"/>
        </w:rPr>
      </w:pPr>
      <w:r>
        <w:rPr>
          <w:rFonts w:ascii="Calibri" w:eastAsia="Calibri" w:hAnsi="Calibri" w:cs="Calibri"/>
          <w:sz w:val="22"/>
          <w:szCs w:val="22"/>
        </w:rPr>
        <w:t xml:space="preserve">Boys - Tracksuit bottoms, black t shirt, bare feet - black </w:t>
      </w:r>
      <w:proofErr w:type="spellStart"/>
      <w:r>
        <w:rPr>
          <w:rFonts w:ascii="Calibri" w:eastAsia="Calibri" w:hAnsi="Calibri" w:cs="Calibri"/>
          <w:sz w:val="22"/>
          <w:szCs w:val="22"/>
        </w:rPr>
        <w:t>Wildern</w:t>
      </w:r>
      <w:proofErr w:type="spellEnd"/>
      <w:r>
        <w:rPr>
          <w:rFonts w:ascii="Calibri" w:eastAsia="Calibri" w:hAnsi="Calibri" w:cs="Calibri"/>
          <w:sz w:val="22"/>
          <w:szCs w:val="22"/>
        </w:rPr>
        <w:t xml:space="preserve"> Dance t shirts and hooded jackets are available to order direct from the dance departm</w:t>
      </w:r>
      <w:r>
        <w:rPr>
          <w:rFonts w:ascii="Calibri" w:eastAsia="Calibri" w:hAnsi="Calibri" w:cs="Calibri"/>
          <w:sz w:val="22"/>
          <w:szCs w:val="22"/>
        </w:rPr>
        <w:t>ent in June and September</w:t>
      </w:r>
    </w:p>
    <w:p w14:paraId="3A5DA37C" w14:textId="77777777" w:rsidR="004809DB" w:rsidRDefault="003C602C">
      <w:pPr>
        <w:numPr>
          <w:ilvl w:val="0"/>
          <w:numId w:val="7"/>
        </w:numPr>
        <w:spacing w:after="300"/>
        <w:rPr>
          <w:rFonts w:ascii="Calibri" w:eastAsia="Calibri" w:hAnsi="Calibri" w:cs="Calibri"/>
          <w:sz w:val="22"/>
          <w:szCs w:val="22"/>
        </w:rPr>
      </w:pPr>
      <w:r>
        <w:rPr>
          <w:rFonts w:ascii="Calibri" w:eastAsia="Calibri" w:hAnsi="Calibri" w:cs="Calibri"/>
          <w:sz w:val="22"/>
          <w:szCs w:val="22"/>
        </w:rPr>
        <w:t xml:space="preserve">Girls - Black leggings, black t shirt or leotard or vest top, bare feet - black </w:t>
      </w:r>
      <w:proofErr w:type="spellStart"/>
      <w:r>
        <w:rPr>
          <w:rFonts w:ascii="Calibri" w:eastAsia="Calibri" w:hAnsi="Calibri" w:cs="Calibri"/>
          <w:sz w:val="22"/>
          <w:szCs w:val="22"/>
        </w:rPr>
        <w:t>Wildern</w:t>
      </w:r>
      <w:proofErr w:type="spellEnd"/>
      <w:r>
        <w:rPr>
          <w:rFonts w:ascii="Calibri" w:eastAsia="Calibri" w:hAnsi="Calibri" w:cs="Calibri"/>
          <w:sz w:val="22"/>
          <w:szCs w:val="22"/>
        </w:rPr>
        <w:t xml:space="preserve"> Dance t shirts, vest tops and hooded jackets are available to order direct from the dance department in June and September</w:t>
      </w:r>
    </w:p>
    <w:p w14:paraId="3555940E" w14:textId="77777777" w:rsidR="004809DB" w:rsidRDefault="003C602C">
      <w:pPr>
        <w:pStyle w:val="Heading4"/>
        <w:keepNext w:val="0"/>
        <w:keepLines w:val="0"/>
        <w:shd w:val="clear" w:color="auto" w:fill="FFFFFF"/>
        <w:spacing w:before="0" w:after="220"/>
        <w:rPr>
          <w:rFonts w:ascii="Calibri" w:eastAsia="Calibri" w:hAnsi="Calibri" w:cs="Calibri"/>
          <w:i w:val="0"/>
          <w:color w:val="000000"/>
          <w:sz w:val="22"/>
          <w:szCs w:val="22"/>
        </w:rPr>
      </w:pPr>
      <w:bookmarkStart w:id="4" w:name="_s8pnmtn015oi" w:colFirst="0" w:colLast="0"/>
      <w:bookmarkEnd w:id="4"/>
      <w:r>
        <w:rPr>
          <w:rFonts w:ascii="Calibri" w:eastAsia="Calibri" w:hAnsi="Calibri" w:cs="Calibri"/>
          <w:i w:val="0"/>
          <w:color w:val="000000"/>
          <w:sz w:val="22"/>
          <w:szCs w:val="22"/>
        </w:rPr>
        <w:t>Prohibited/Banned i</w:t>
      </w:r>
      <w:r>
        <w:rPr>
          <w:rFonts w:ascii="Calibri" w:eastAsia="Calibri" w:hAnsi="Calibri" w:cs="Calibri"/>
          <w:i w:val="0"/>
          <w:color w:val="000000"/>
          <w:sz w:val="22"/>
          <w:szCs w:val="22"/>
        </w:rPr>
        <w:t>tems</w:t>
      </w:r>
    </w:p>
    <w:p w14:paraId="2F1DA5EB" w14:textId="77777777" w:rsidR="004809DB" w:rsidRDefault="003C602C">
      <w:pPr>
        <w:numPr>
          <w:ilvl w:val="0"/>
          <w:numId w:val="9"/>
        </w:numPr>
        <w:spacing w:before="240"/>
        <w:rPr>
          <w:rFonts w:ascii="Calibri" w:eastAsia="Calibri" w:hAnsi="Calibri" w:cs="Calibri"/>
          <w:sz w:val="22"/>
          <w:szCs w:val="22"/>
        </w:rPr>
      </w:pPr>
      <w:r>
        <w:rPr>
          <w:rFonts w:ascii="Calibri" w:eastAsia="Calibri" w:hAnsi="Calibri" w:cs="Calibri"/>
          <w:sz w:val="22"/>
          <w:szCs w:val="22"/>
        </w:rPr>
        <w:t>Knives and other weapons</w:t>
      </w:r>
    </w:p>
    <w:p w14:paraId="1F72F121" w14:textId="77777777" w:rsidR="004809DB" w:rsidRDefault="003C602C">
      <w:pPr>
        <w:numPr>
          <w:ilvl w:val="0"/>
          <w:numId w:val="9"/>
        </w:numPr>
        <w:rPr>
          <w:rFonts w:ascii="Calibri" w:eastAsia="Calibri" w:hAnsi="Calibri" w:cs="Calibri"/>
          <w:sz w:val="22"/>
          <w:szCs w:val="22"/>
        </w:rPr>
      </w:pPr>
      <w:r>
        <w:rPr>
          <w:rFonts w:ascii="Calibri" w:eastAsia="Calibri" w:hAnsi="Calibri" w:cs="Calibri"/>
          <w:sz w:val="22"/>
          <w:szCs w:val="22"/>
        </w:rPr>
        <w:t>Drugs (other than prescription medication that is kept with first aid by arrangement)</w:t>
      </w:r>
    </w:p>
    <w:p w14:paraId="179940C7" w14:textId="77777777" w:rsidR="004809DB" w:rsidRDefault="003C602C">
      <w:pPr>
        <w:numPr>
          <w:ilvl w:val="0"/>
          <w:numId w:val="9"/>
        </w:numPr>
        <w:rPr>
          <w:rFonts w:ascii="Calibri" w:eastAsia="Calibri" w:hAnsi="Calibri" w:cs="Calibri"/>
          <w:sz w:val="22"/>
          <w:szCs w:val="22"/>
        </w:rPr>
      </w:pPr>
      <w:r>
        <w:rPr>
          <w:rFonts w:ascii="Calibri" w:eastAsia="Calibri" w:hAnsi="Calibri" w:cs="Calibri"/>
          <w:sz w:val="22"/>
          <w:szCs w:val="22"/>
        </w:rPr>
        <w:t>Drug paraphernalia</w:t>
      </w:r>
    </w:p>
    <w:p w14:paraId="6D56D833" w14:textId="77777777" w:rsidR="004809DB" w:rsidRDefault="003C602C">
      <w:pPr>
        <w:numPr>
          <w:ilvl w:val="0"/>
          <w:numId w:val="9"/>
        </w:numPr>
        <w:rPr>
          <w:rFonts w:ascii="Calibri" w:eastAsia="Calibri" w:hAnsi="Calibri" w:cs="Calibri"/>
          <w:sz w:val="22"/>
          <w:szCs w:val="22"/>
        </w:rPr>
      </w:pPr>
      <w:r>
        <w:rPr>
          <w:rFonts w:ascii="Calibri" w:eastAsia="Calibri" w:hAnsi="Calibri" w:cs="Calibri"/>
          <w:sz w:val="22"/>
          <w:szCs w:val="22"/>
        </w:rPr>
        <w:t>Aerosol sprays</w:t>
      </w:r>
    </w:p>
    <w:p w14:paraId="37B1086D" w14:textId="77777777" w:rsidR="004809DB" w:rsidRDefault="003C602C">
      <w:pPr>
        <w:numPr>
          <w:ilvl w:val="0"/>
          <w:numId w:val="9"/>
        </w:numPr>
        <w:rPr>
          <w:rFonts w:ascii="Calibri" w:eastAsia="Calibri" w:hAnsi="Calibri" w:cs="Calibri"/>
          <w:sz w:val="22"/>
          <w:szCs w:val="22"/>
        </w:rPr>
      </w:pPr>
      <w:r>
        <w:rPr>
          <w:rFonts w:ascii="Calibri" w:eastAsia="Calibri" w:hAnsi="Calibri" w:cs="Calibri"/>
          <w:sz w:val="22"/>
          <w:szCs w:val="22"/>
        </w:rPr>
        <w:t>Tippex and solvents</w:t>
      </w:r>
    </w:p>
    <w:p w14:paraId="1D9D06A8" w14:textId="77777777" w:rsidR="004809DB" w:rsidRDefault="003C602C">
      <w:pPr>
        <w:numPr>
          <w:ilvl w:val="0"/>
          <w:numId w:val="9"/>
        </w:numPr>
        <w:rPr>
          <w:rFonts w:ascii="Calibri" w:eastAsia="Calibri" w:hAnsi="Calibri" w:cs="Calibri"/>
          <w:sz w:val="22"/>
          <w:szCs w:val="22"/>
        </w:rPr>
      </w:pPr>
      <w:r>
        <w:rPr>
          <w:rFonts w:ascii="Calibri" w:eastAsia="Calibri" w:hAnsi="Calibri" w:cs="Calibri"/>
          <w:sz w:val="22"/>
          <w:szCs w:val="22"/>
        </w:rPr>
        <w:t>Chewing gum</w:t>
      </w:r>
    </w:p>
    <w:p w14:paraId="2C151254" w14:textId="77777777" w:rsidR="004809DB" w:rsidRDefault="003C602C">
      <w:pPr>
        <w:numPr>
          <w:ilvl w:val="0"/>
          <w:numId w:val="9"/>
        </w:numPr>
        <w:rPr>
          <w:rFonts w:ascii="Calibri" w:eastAsia="Calibri" w:hAnsi="Calibri" w:cs="Calibri"/>
          <w:sz w:val="22"/>
          <w:szCs w:val="22"/>
        </w:rPr>
      </w:pPr>
      <w:r>
        <w:rPr>
          <w:rFonts w:ascii="Calibri" w:eastAsia="Calibri" w:hAnsi="Calibri" w:cs="Calibri"/>
          <w:sz w:val="22"/>
          <w:szCs w:val="22"/>
        </w:rPr>
        <w:t>Energy Drinks, including Lucozade</w:t>
      </w:r>
    </w:p>
    <w:p w14:paraId="3F6CFC4E" w14:textId="77777777" w:rsidR="004809DB" w:rsidRDefault="003C602C">
      <w:pPr>
        <w:numPr>
          <w:ilvl w:val="0"/>
          <w:numId w:val="9"/>
        </w:numPr>
        <w:rPr>
          <w:rFonts w:ascii="Calibri" w:eastAsia="Calibri" w:hAnsi="Calibri" w:cs="Calibri"/>
          <w:sz w:val="22"/>
          <w:szCs w:val="22"/>
        </w:rPr>
      </w:pPr>
      <w:r>
        <w:rPr>
          <w:rFonts w:ascii="Calibri" w:eastAsia="Calibri" w:hAnsi="Calibri" w:cs="Calibri"/>
          <w:sz w:val="22"/>
          <w:szCs w:val="22"/>
        </w:rPr>
        <w:t>Cigarettes, tobacco and other smoking paraphernalia</w:t>
      </w:r>
    </w:p>
    <w:p w14:paraId="5318035E" w14:textId="77777777" w:rsidR="004809DB" w:rsidRDefault="003C602C">
      <w:pPr>
        <w:numPr>
          <w:ilvl w:val="0"/>
          <w:numId w:val="9"/>
        </w:numPr>
        <w:rPr>
          <w:rFonts w:ascii="Calibri" w:eastAsia="Calibri" w:hAnsi="Calibri" w:cs="Calibri"/>
          <w:sz w:val="22"/>
          <w:szCs w:val="22"/>
        </w:rPr>
      </w:pPr>
      <w:r>
        <w:rPr>
          <w:rFonts w:ascii="Calibri" w:eastAsia="Calibri" w:hAnsi="Calibri" w:cs="Calibri"/>
          <w:sz w:val="22"/>
          <w:szCs w:val="22"/>
        </w:rPr>
        <w:t>E Cigarettes and vaping equipment</w:t>
      </w:r>
    </w:p>
    <w:p w14:paraId="5B460E7B" w14:textId="77777777" w:rsidR="004809DB" w:rsidRDefault="003C602C">
      <w:pPr>
        <w:numPr>
          <w:ilvl w:val="0"/>
          <w:numId w:val="9"/>
        </w:numPr>
        <w:rPr>
          <w:rFonts w:ascii="Calibri" w:eastAsia="Calibri" w:hAnsi="Calibri" w:cs="Calibri"/>
          <w:sz w:val="22"/>
          <w:szCs w:val="22"/>
        </w:rPr>
      </w:pPr>
      <w:r>
        <w:rPr>
          <w:rFonts w:ascii="Calibri" w:eastAsia="Calibri" w:hAnsi="Calibri" w:cs="Calibri"/>
          <w:sz w:val="22"/>
          <w:szCs w:val="22"/>
        </w:rPr>
        <w:t>Students are also advised not to bring cash or valuable possessions into school, as we cannot accept responsibility for loss or damage.</w:t>
      </w:r>
    </w:p>
    <w:p w14:paraId="3C575AD2" w14:textId="1D01FDA4" w:rsidR="004809DB" w:rsidRPr="00A6285C" w:rsidRDefault="003C602C" w:rsidP="00A6285C">
      <w:pPr>
        <w:numPr>
          <w:ilvl w:val="0"/>
          <w:numId w:val="9"/>
        </w:numPr>
        <w:spacing w:after="300"/>
        <w:rPr>
          <w:rFonts w:ascii="Calibri" w:eastAsia="Calibri" w:hAnsi="Calibri" w:cs="Calibri"/>
          <w:sz w:val="22"/>
          <w:szCs w:val="22"/>
        </w:rPr>
      </w:pPr>
      <w:r>
        <w:rPr>
          <w:rFonts w:ascii="Calibri" w:eastAsia="Calibri" w:hAnsi="Calibri" w:cs="Calibri"/>
          <w:sz w:val="22"/>
          <w:szCs w:val="22"/>
        </w:rPr>
        <w:t xml:space="preserve">Mobile Phones, iPads, MP3 Player, </w:t>
      </w:r>
      <w:r>
        <w:rPr>
          <w:rFonts w:ascii="Calibri" w:eastAsia="Calibri" w:hAnsi="Calibri" w:cs="Calibri"/>
          <w:sz w:val="22"/>
          <w:szCs w:val="22"/>
        </w:rPr>
        <w:t>headphones should not be visible. Such equipment, if brought into school, should be kept in the students' school bag. (If such equipment is used without permission or it is seen around the school site during break times and lunch times, it will be confisca</w:t>
      </w:r>
      <w:r>
        <w:rPr>
          <w:rFonts w:ascii="Calibri" w:eastAsia="Calibri" w:hAnsi="Calibri" w:cs="Calibri"/>
          <w:sz w:val="22"/>
          <w:szCs w:val="22"/>
        </w:rPr>
        <w:t>ted and if a repeat offence parents or carers will be required to collect the item from reception).</w:t>
      </w:r>
    </w:p>
    <w:sectPr w:rsidR="004809DB" w:rsidRPr="00A6285C">
      <w:headerReference w:type="even" r:id="rId9"/>
      <w:footerReference w:type="even" r:id="rId10"/>
      <w:footerReference w:type="default" r:id="rId11"/>
      <w:headerReference w:type="first" r:id="rId12"/>
      <w:footerReference w:type="first" r:id="rId13"/>
      <w:pgSz w:w="12240" w:h="15840"/>
      <w:pgMar w:top="851" w:right="851" w:bottom="851" w:left="1350" w:header="284" w:footer="284" w:gutter="0"/>
      <w:pgNumType w:start="0"/>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3C1BE" w14:textId="77777777" w:rsidR="003C602C" w:rsidRDefault="003C602C">
      <w:r>
        <w:separator/>
      </w:r>
    </w:p>
  </w:endnote>
  <w:endnote w:type="continuationSeparator" w:id="0">
    <w:p w14:paraId="6D844F8F" w14:textId="77777777" w:rsidR="003C602C" w:rsidRDefault="003C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Robot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Nunito">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1BE1A" w14:textId="77777777" w:rsidR="004809DB" w:rsidRDefault="004809DB">
    <w:pPr>
      <w:pBdr>
        <w:top w:val="nil"/>
        <w:left w:val="nil"/>
        <w:bottom w:val="nil"/>
        <w:right w:val="nil"/>
        <w:between w:val="nil"/>
      </w:pBdr>
      <w:tabs>
        <w:tab w:val="center" w:pos="4680"/>
        <w:tab w:val="right" w:pos="9360"/>
      </w:tabs>
      <w:rPr>
        <w:color w:val="000000"/>
      </w:rPr>
    </w:pPr>
  </w:p>
  <w:p w14:paraId="5856CE33" w14:textId="77777777" w:rsidR="004809DB" w:rsidRDefault="004809DB"/>
  <w:p w14:paraId="153163CE" w14:textId="77777777" w:rsidR="004809DB" w:rsidRDefault="004809DB"/>
  <w:p w14:paraId="22CE912E" w14:textId="77777777" w:rsidR="004809DB" w:rsidRDefault="004809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94F74" w14:textId="77777777" w:rsidR="004809DB" w:rsidRDefault="004809DB">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F0DE5" w14:textId="77777777" w:rsidR="004809DB" w:rsidRDefault="004809DB">
    <w:pPr>
      <w:pBdr>
        <w:top w:val="nil"/>
        <w:left w:val="nil"/>
        <w:bottom w:val="nil"/>
        <w:right w:val="nil"/>
        <w:between w:val="nil"/>
      </w:pBdr>
      <w:tabs>
        <w:tab w:val="center" w:pos="4680"/>
        <w:tab w:val="right" w:pos="9360"/>
      </w:tabs>
      <w:jc w:val="right"/>
      <w:rPr>
        <w:color w:val="000000"/>
      </w:rPr>
    </w:pPr>
  </w:p>
  <w:p w14:paraId="00B4E097" w14:textId="77777777" w:rsidR="004809DB" w:rsidRDefault="004809DB">
    <w:pPr>
      <w:pBdr>
        <w:top w:val="nil"/>
        <w:left w:val="nil"/>
        <w:bottom w:val="nil"/>
        <w:right w:val="nil"/>
        <w:between w:val="nil"/>
      </w:pBdr>
      <w:tabs>
        <w:tab w:val="left" w:pos="826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3C70E" w14:textId="77777777" w:rsidR="003C602C" w:rsidRDefault="003C602C">
      <w:r>
        <w:separator/>
      </w:r>
    </w:p>
  </w:footnote>
  <w:footnote w:type="continuationSeparator" w:id="0">
    <w:p w14:paraId="06E53957" w14:textId="77777777" w:rsidR="003C602C" w:rsidRDefault="003C6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D6B35" w14:textId="77777777" w:rsidR="004809DB" w:rsidRDefault="004809DB">
    <w:pPr>
      <w:pBdr>
        <w:top w:val="nil"/>
        <w:left w:val="nil"/>
        <w:bottom w:val="nil"/>
        <w:right w:val="nil"/>
        <w:between w:val="nil"/>
      </w:pBdr>
      <w:tabs>
        <w:tab w:val="center" w:pos="4680"/>
        <w:tab w:val="right" w:pos="9360"/>
      </w:tabs>
      <w:rPr>
        <w:color w:val="000000"/>
      </w:rPr>
    </w:pPr>
  </w:p>
  <w:p w14:paraId="4D0687ED" w14:textId="77777777" w:rsidR="004809DB" w:rsidRDefault="004809DB"/>
  <w:p w14:paraId="0E99675E" w14:textId="77777777" w:rsidR="004809DB" w:rsidRDefault="004809DB"/>
  <w:p w14:paraId="2E1F3394" w14:textId="77777777" w:rsidR="004809DB" w:rsidRDefault="004809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9453F" w14:textId="77777777" w:rsidR="004809DB" w:rsidRDefault="003C602C">
    <w:pPr>
      <w:pBdr>
        <w:top w:val="nil"/>
        <w:left w:val="nil"/>
        <w:bottom w:val="nil"/>
        <w:right w:val="nil"/>
        <w:between w:val="nil"/>
      </w:pBdr>
      <w:tabs>
        <w:tab w:val="center" w:pos="4680"/>
        <w:tab w:val="right" w:pos="9360"/>
      </w:tabs>
      <w:rPr>
        <w:color w:val="000000"/>
      </w:rPr>
    </w:pPr>
    <w:r>
      <w:rPr>
        <w:color w:val="000000"/>
      </w:rPr>
      <w:tab/>
    </w:r>
    <w:r>
      <w:rPr>
        <w:color w:val="000000"/>
      </w:rPr>
      <w:tab/>
    </w:r>
    <w:r>
      <w:rPr>
        <w:color w:val="000000"/>
      </w:rPr>
      <w:tab/>
    </w: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26F05"/>
    <w:multiLevelType w:val="multilevel"/>
    <w:tmpl w:val="EA404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58003F"/>
    <w:multiLevelType w:val="multilevel"/>
    <w:tmpl w:val="56403A34"/>
    <w:lvl w:ilvl="0">
      <w:start w:val="1"/>
      <w:numFmt w:val="bullet"/>
      <w:lvlText w:val="●"/>
      <w:lvlJc w:val="left"/>
      <w:pPr>
        <w:ind w:left="720" w:hanging="360"/>
      </w:pPr>
      <w:rPr>
        <w:rFonts w:ascii="Roboto" w:eastAsia="Roboto" w:hAnsi="Roboto" w:cs="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F91111"/>
    <w:multiLevelType w:val="multilevel"/>
    <w:tmpl w:val="DC2AE4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726E2D"/>
    <w:multiLevelType w:val="multilevel"/>
    <w:tmpl w:val="1ECCB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5B5155"/>
    <w:multiLevelType w:val="multilevel"/>
    <w:tmpl w:val="D898EB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0062F19"/>
    <w:multiLevelType w:val="multilevel"/>
    <w:tmpl w:val="3DEA8A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1D178E8"/>
    <w:multiLevelType w:val="multilevel"/>
    <w:tmpl w:val="75165650"/>
    <w:lvl w:ilvl="0">
      <w:start w:val="1"/>
      <w:numFmt w:val="bullet"/>
      <w:lvlText w:val="●"/>
      <w:lvlJc w:val="left"/>
      <w:pPr>
        <w:ind w:left="720" w:hanging="360"/>
      </w:pPr>
      <w:rPr>
        <w:rFonts w:ascii="Nunito" w:eastAsia="Nunito" w:hAnsi="Nunito" w:cs="Nunito"/>
        <w:color w:val="333333"/>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D716DB"/>
    <w:multiLevelType w:val="multilevel"/>
    <w:tmpl w:val="EEA01296"/>
    <w:lvl w:ilvl="0">
      <w:start w:val="1"/>
      <w:numFmt w:val="bullet"/>
      <w:lvlText w:val="●"/>
      <w:lvlJc w:val="left"/>
      <w:pPr>
        <w:ind w:left="720" w:hanging="360"/>
      </w:pPr>
      <w:rPr>
        <w:rFonts w:ascii="Roboto" w:eastAsia="Roboto" w:hAnsi="Roboto" w:cs="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0F0A80"/>
    <w:multiLevelType w:val="multilevel"/>
    <w:tmpl w:val="E06AD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A8F5FA4"/>
    <w:multiLevelType w:val="multilevel"/>
    <w:tmpl w:val="9FF04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B3D7853"/>
    <w:multiLevelType w:val="multilevel"/>
    <w:tmpl w:val="9B9C2290"/>
    <w:lvl w:ilvl="0">
      <w:start w:val="1"/>
      <w:numFmt w:val="bullet"/>
      <w:lvlText w:val="-"/>
      <w:lvlJc w:val="left"/>
      <w:pPr>
        <w:ind w:left="410" w:hanging="360"/>
      </w:pPr>
      <w:rPr>
        <w:rFonts w:ascii="Calibri" w:eastAsia="Calibri" w:hAnsi="Calibri" w:cs="Calibri"/>
      </w:rPr>
    </w:lvl>
    <w:lvl w:ilvl="1">
      <w:start w:val="1"/>
      <w:numFmt w:val="bullet"/>
      <w:lvlText w:val="o"/>
      <w:lvlJc w:val="left"/>
      <w:pPr>
        <w:ind w:left="1130" w:hanging="360"/>
      </w:pPr>
      <w:rPr>
        <w:rFonts w:ascii="Courier New" w:eastAsia="Courier New" w:hAnsi="Courier New" w:cs="Courier New"/>
      </w:rPr>
    </w:lvl>
    <w:lvl w:ilvl="2">
      <w:start w:val="1"/>
      <w:numFmt w:val="bullet"/>
      <w:lvlText w:val="▪"/>
      <w:lvlJc w:val="left"/>
      <w:pPr>
        <w:ind w:left="1850" w:hanging="360"/>
      </w:pPr>
      <w:rPr>
        <w:rFonts w:ascii="Noto Sans Symbols" w:eastAsia="Noto Sans Symbols" w:hAnsi="Noto Sans Symbols" w:cs="Noto Sans Symbols"/>
      </w:rPr>
    </w:lvl>
    <w:lvl w:ilvl="3">
      <w:start w:val="1"/>
      <w:numFmt w:val="bullet"/>
      <w:lvlText w:val="●"/>
      <w:lvlJc w:val="left"/>
      <w:pPr>
        <w:ind w:left="2570" w:hanging="360"/>
      </w:pPr>
      <w:rPr>
        <w:rFonts w:ascii="Noto Sans Symbols" w:eastAsia="Noto Sans Symbols" w:hAnsi="Noto Sans Symbols" w:cs="Noto Sans Symbols"/>
      </w:rPr>
    </w:lvl>
    <w:lvl w:ilvl="4">
      <w:start w:val="1"/>
      <w:numFmt w:val="bullet"/>
      <w:lvlText w:val="o"/>
      <w:lvlJc w:val="left"/>
      <w:pPr>
        <w:ind w:left="3290" w:hanging="360"/>
      </w:pPr>
      <w:rPr>
        <w:rFonts w:ascii="Courier New" w:eastAsia="Courier New" w:hAnsi="Courier New" w:cs="Courier New"/>
      </w:rPr>
    </w:lvl>
    <w:lvl w:ilvl="5">
      <w:start w:val="1"/>
      <w:numFmt w:val="bullet"/>
      <w:lvlText w:val="▪"/>
      <w:lvlJc w:val="left"/>
      <w:pPr>
        <w:ind w:left="4010" w:hanging="360"/>
      </w:pPr>
      <w:rPr>
        <w:rFonts w:ascii="Noto Sans Symbols" w:eastAsia="Noto Sans Symbols" w:hAnsi="Noto Sans Symbols" w:cs="Noto Sans Symbols"/>
      </w:rPr>
    </w:lvl>
    <w:lvl w:ilvl="6">
      <w:start w:val="1"/>
      <w:numFmt w:val="bullet"/>
      <w:lvlText w:val="●"/>
      <w:lvlJc w:val="left"/>
      <w:pPr>
        <w:ind w:left="4730" w:hanging="360"/>
      </w:pPr>
      <w:rPr>
        <w:rFonts w:ascii="Noto Sans Symbols" w:eastAsia="Noto Sans Symbols" w:hAnsi="Noto Sans Symbols" w:cs="Noto Sans Symbols"/>
      </w:rPr>
    </w:lvl>
    <w:lvl w:ilvl="7">
      <w:start w:val="1"/>
      <w:numFmt w:val="bullet"/>
      <w:lvlText w:val="o"/>
      <w:lvlJc w:val="left"/>
      <w:pPr>
        <w:ind w:left="5450" w:hanging="360"/>
      </w:pPr>
      <w:rPr>
        <w:rFonts w:ascii="Courier New" w:eastAsia="Courier New" w:hAnsi="Courier New" w:cs="Courier New"/>
      </w:rPr>
    </w:lvl>
    <w:lvl w:ilvl="8">
      <w:start w:val="1"/>
      <w:numFmt w:val="bullet"/>
      <w:lvlText w:val="▪"/>
      <w:lvlJc w:val="left"/>
      <w:pPr>
        <w:ind w:left="6170" w:hanging="360"/>
      </w:pPr>
      <w:rPr>
        <w:rFonts w:ascii="Noto Sans Symbols" w:eastAsia="Noto Sans Symbols" w:hAnsi="Noto Sans Symbols" w:cs="Noto Sans Symbols"/>
      </w:rPr>
    </w:lvl>
  </w:abstractNum>
  <w:abstractNum w:abstractNumId="11" w15:restartNumberingAfterBreak="0">
    <w:nsid w:val="352D3997"/>
    <w:multiLevelType w:val="multilevel"/>
    <w:tmpl w:val="3D3A4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A20192D"/>
    <w:multiLevelType w:val="multilevel"/>
    <w:tmpl w:val="1C6E0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F277E57"/>
    <w:multiLevelType w:val="multilevel"/>
    <w:tmpl w:val="6726B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13D59C7"/>
    <w:multiLevelType w:val="multilevel"/>
    <w:tmpl w:val="DC809F64"/>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5" w15:restartNumberingAfterBreak="0">
    <w:nsid w:val="53E96471"/>
    <w:multiLevelType w:val="multilevel"/>
    <w:tmpl w:val="12AA4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8395433"/>
    <w:multiLevelType w:val="multilevel"/>
    <w:tmpl w:val="F202E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4526C59"/>
    <w:multiLevelType w:val="multilevel"/>
    <w:tmpl w:val="A3B6EC92"/>
    <w:lvl w:ilvl="0">
      <w:start w:val="1"/>
      <w:numFmt w:val="bullet"/>
      <w:lvlText w:val="●"/>
      <w:lvlJc w:val="left"/>
      <w:pPr>
        <w:ind w:left="720" w:hanging="360"/>
      </w:pPr>
      <w:rPr>
        <w:rFonts w:ascii="Roboto" w:eastAsia="Roboto" w:hAnsi="Roboto" w:cs="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35027AE"/>
    <w:multiLevelType w:val="multilevel"/>
    <w:tmpl w:val="E6CA991E"/>
    <w:lvl w:ilvl="0">
      <w:start w:val="1"/>
      <w:numFmt w:val="bullet"/>
      <w:lvlText w:val="●"/>
      <w:lvlJc w:val="right"/>
      <w:pPr>
        <w:ind w:left="720" w:hanging="360"/>
      </w:pPr>
      <w:rPr>
        <w:rFonts w:ascii="Noto Sans Symbols" w:eastAsia="Noto Sans Symbols" w:hAnsi="Noto Sans Symbols" w:cs="Noto Sans Symbols"/>
        <w:b w:val="0"/>
        <w:i w:val="0"/>
        <w:smallCaps w:val="0"/>
        <w:strike w:val="0"/>
        <w:color w:val="000000"/>
        <w:sz w:val="28"/>
        <w:szCs w:val="28"/>
        <w:u w:val="none"/>
        <w:shd w:val="clear" w:color="auto" w:fill="auto"/>
        <w:vertAlign w:val="baseline"/>
      </w:rPr>
    </w:lvl>
    <w:lvl w:ilvl="1">
      <w:start w:val="1"/>
      <w:numFmt w:val="bullet"/>
      <w:lvlText w:val="o"/>
      <w:lvlJc w:val="right"/>
      <w:pPr>
        <w:ind w:left="1440" w:hanging="360"/>
      </w:pPr>
      <w:rPr>
        <w:rFonts w:ascii="Courier New" w:eastAsia="Courier New" w:hAnsi="Courier New" w:cs="Courier New"/>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Noto Sans Symbols" w:eastAsia="Noto Sans Symbols" w:hAnsi="Noto Sans Symbols" w:cs="Noto Sans Symbols"/>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Noto Sans Symbols" w:eastAsia="Noto Sans Symbols" w:hAnsi="Noto Sans Symbols" w:cs="Noto Sans Symbols"/>
        <w:b w:val="0"/>
        <w:i w:val="0"/>
        <w:smallCaps w:val="0"/>
        <w:strike w:val="0"/>
        <w:color w:val="000000"/>
        <w:sz w:val="28"/>
        <w:szCs w:val="28"/>
        <w:u w:val="none"/>
        <w:shd w:val="clear" w:color="auto" w:fill="auto"/>
        <w:vertAlign w:val="baseline"/>
      </w:rPr>
    </w:lvl>
    <w:lvl w:ilvl="4">
      <w:start w:val="1"/>
      <w:numFmt w:val="bullet"/>
      <w:lvlText w:val="o"/>
      <w:lvlJc w:val="right"/>
      <w:pPr>
        <w:ind w:left="3600" w:hanging="360"/>
      </w:pPr>
      <w:rPr>
        <w:rFonts w:ascii="Courier New" w:eastAsia="Courier New" w:hAnsi="Courier New" w:cs="Courier New"/>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Noto Sans Symbols" w:eastAsia="Noto Sans Symbols" w:hAnsi="Noto Sans Symbols" w:cs="Noto Sans Symbols"/>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Noto Sans Symbols" w:eastAsia="Noto Sans Symbols" w:hAnsi="Noto Sans Symbols" w:cs="Noto Sans Symbols"/>
        <w:b w:val="0"/>
        <w:i w:val="0"/>
        <w:smallCaps w:val="0"/>
        <w:strike w:val="0"/>
        <w:color w:val="000000"/>
        <w:sz w:val="28"/>
        <w:szCs w:val="28"/>
        <w:u w:val="none"/>
        <w:shd w:val="clear" w:color="auto" w:fill="auto"/>
        <w:vertAlign w:val="baseline"/>
      </w:rPr>
    </w:lvl>
    <w:lvl w:ilvl="7">
      <w:start w:val="1"/>
      <w:numFmt w:val="bullet"/>
      <w:lvlText w:val="o"/>
      <w:lvlJc w:val="right"/>
      <w:pPr>
        <w:ind w:left="5760" w:hanging="360"/>
      </w:pPr>
      <w:rPr>
        <w:rFonts w:ascii="Courier New" w:eastAsia="Courier New" w:hAnsi="Courier New" w:cs="Courier New"/>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Noto Sans Symbols" w:eastAsia="Noto Sans Symbols" w:hAnsi="Noto Sans Symbols" w:cs="Noto Sans Symbols"/>
        <w:b w:val="0"/>
        <w:i w:val="0"/>
        <w:smallCaps w:val="0"/>
        <w:strike w:val="0"/>
        <w:color w:val="000000"/>
        <w:sz w:val="28"/>
        <w:szCs w:val="28"/>
        <w:u w:val="none"/>
        <w:shd w:val="clear" w:color="auto" w:fill="auto"/>
        <w:vertAlign w:val="baseline"/>
      </w:rPr>
    </w:lvl>
  </w:abstractNum>
  <w:num w:numId="1">
    <w:abstractNumId w:val="0"/>
  </w:num>
  <w:num w:numId="2">
    <w:abstractNumId w:val="14"/>
  </w:num>
  <w:num w:numId="3">
    <w:abstractNumId w:val="4"/>
  </w:num>
  <w:num w:numId="4">
    <w:abstractNumId w:val="8"/>
  </w:num>
  <w:num w:numId="5">
    <w:abstractNumId w:val="3"/>
  </w:num>
  <w:num w:numId="6">
    <w:abstractNumId w:val="6"/>
  </w:num>
  <w:num w:numId="7">
    <w:abstractNumId w:val="17"/>
  </w:num>
  <w:num w:numId="8">
    <w:abstractNumId w:val="2"/>
  </w:num>
  <w:num w:numId="9">
    <w:abstractNumId w:val="1"/>
  </w:num>
  <w:num w:numId="10">
    <w:abstractNumId w:val="5"/>
  </w:num>
  <w:num w:numId="11">
    <w:abstractNumId w:val="13"/>
  </w:num>
  <w:num w:numId="12">
    <w:abstractNumId w:val="18"/>
  </w:num>
  <w:num w:numId="13">
    <w:abstractNumId w:val="15"/>
  </w:num>
  <w:num w:numId="14">
    <w:abstractNumId w:val="16"/>
  </w:num>
  <w:num w:numId="15">
    <w:abstractNumId w:val="9"/>
  </w:num>
  <w:num w:numId="16">
    <w:abstractNumId w:val="7"/>
  </w:num>
  <w:num w:numId="17">
    <w:abstractNumId w:val="10"/>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9DB"/>
    <w:rsid w:val="003C602C"/>
    <w:rsid w:val="004809DB"/>
    <w:rsid w:val="00A6285C"/>
    <w:rsid w:val="00D46BD4"/>
    <w:rsid w:val="00E06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AB69F"/>
  <w15:docId w15:val="{D3D5FDAA-DA9B-4C01-9BF6-2810BCC1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uiPriority w:val="9"/>
    <w:unhideWhenUsed/>
    <w:qFormat/>
    <w:pPr>
      <w:keepNext/>
      <w:jc w:val="center"/>
      <w:outlineLvl w:val="1"/>
    </w:pPr>
    <w:rPr>
      <w:b/>
      <w:sz w:val="24"/>
      <w:szCs w:val="24"/>
      <w:u w:val="single"/>
    </w:rPr>
  </w:style>
  <w:style w:type="paragraph" w:styleId="Heading3">
    <w:name w:val="heading 3"/>
    <w:basedOn w:val="Normal"/>
    <w:next w:val="Normal"/>
    <w:uiPriority w:val="9"/>
    <w:unhideWhenUsed/>
    <w:qFormat/>
    <w:pPr>
      <w:keepNext/>
      <w:outlineLvl w:val="2"/>
    </w:pPr>
    <w:rPr>
      <w:sz w:val="28"/>
      <w:szCs w:val="28"/>
    </w:rPr>
  </w:style>
  <w:style w:type="paragraph" w:styleId="Heading4">
    <w:name w:val="heading 4"/>
    <w:basedOn w:val="Normal"/>
    <w:next w:val="Normal"/>
    <w:uiPriority w:val="9"/>
    <w:unhideWhenUsed/>
    <w:qFormat/>
    <w:pPr>
      <w:keepNext/>
      <w:keepLines/>
      <w:spacing w:before="20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koolkit.co.uk"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Diane</cp:lastModifiedBy>
  <cp:revision>3</cp:revision>
  <dcterms:created xsi:type="dcterms:W3CDTF">2020-05-28T12:25:00Z</dcterms:created>
  <dcterms:modified xsi:type="dcterms:W3CDTF">2020-05-28T12:29:00Z</dcterms:modified>
</cp:coreProperties>
</file>